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791335" cy="839470"/>
            <wp:effectExtent b="0" l="0" r="0" t="0"/>
            <wp:docPr descr="page3image51744624" id="2" name="image1.jpg"/>
            <a:graphic>
              <a:graphicData uri="http://schemas.openxmlformats.org/drawingml/2006/picture">
                <pic:pic>
                  <pic:nvPicPr>
                    <pic:cNvPr descr="page3image51744624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3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Friday, July 8, 2022 @ 9:00 a.m.  Via Zoom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  <w:t xml:space="preserve">Attending: </w:t>
      </w:r>
      <w:r w:rsidDel="00000000" w:rsidR="00000000" w:rsidRPr="00000000">
        <w:rPr>
          <w:rFonts w:ascii="CIDFont+F1" w:cs="CIDFont+F1" w:eastAsia="CIDFont+F1" w:hAnsi="CIDFont+F1"/>
          <w:rtl w:val="0"/>
        </w:rPr>
        <w:t xml:space="preserve">Monica Browning, Ryan White, Alecia Hull, Debbie Resch, Aimee Ramos, Jan Burnett, Debora Sanders, Karen Calley, Liz Williams, Sasha Allen, Mark Lavin, Christine Riise. 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Call to Order – Ryan White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ab/>
        <w:t xml:space="preserve"> 9</w:t>
      </w:r>
      <w:r w:rsidDel="00000000" w:rsidR="00000000" w:rsidRPr="00000000">
        <w:rPr>
          <w:i w:val="1"/>
          <w:sz w:val="26"/>
          <w:szCs w:val="26"/>
          <w:rtl w:val="0"/>
        </w:rPr>
        <w:t xml:space="preserve">:05am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 of Agenda &amp; Minutes of Last Meeting    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nothing to note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      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Financial Report – Debbie Resch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Union Bank 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$38,550</w:t>
      </w:r>
      <w:r w:rsidDel="00000000" w:rsidR="00000000" w:rsidRPr="00000000">
        <w:rPr>
          <w:sz w:val="26"/>
          <w:szCs w:val="26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and Mechanics Bank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$550</w:t>
      </w:r>
      <w:r w:rsidDel="00000000" w:rsidR="00000000" w:rsidRPr="00000000">
        <w:rPr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Reconciliations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all reports </w:t>
      </w:r>
      <w:r w:rsidDel="00000000" w:rsidR="00000000" w:rsidRPr="00000000">
        <w:rPr>
          <w:sz w:val="26"/>
          <w:szCs w:val="26"/>
          <w:rtl w:val="0"/>
        </w:rPr>
        <w:t xml:space="preserve">were screen-shared and Debbie went through everything: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Did the P &amp; L for membership and we’re still in the black, compared budget vs. actual account and doing really good. Still needs to deposit raffle ticket sales. Working on Dept. of Justice -need to confirm if reports are due at the end of July or end of August. Working on notes for the incoming treasurer. Needs to submit $25 registration and raffle report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Membership Director- Jan Burnett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Number of new members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6"/>
          <w:szCs w:val="26"/>
          <w:rtl w:val="0"/>
        </w:rPr>
        <w:t xml:space="preserve">zero new members since the end of May= 72 members: 13 affiliates and 59 realtors = </w:t>
      </w:r>
      <w:r w:rsidDel="00000000" w:rsidR="00000000" w:rsidRPr="00000000">
        <w:rPr>
          <w:i w:val="1"/>
          <w:sz w:val="26"/>
          <w:szCs w:val="26"/>
          <w:rtl w:val="0"/>
        </w:rPr>
        <w:t xml:space="preserve"> 82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% Realtor and 18% National Affiliate Members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“Come Back” campaign</w:t>
      </w:r>
      <w:r w:rsidDel="00000000" w:rsidR="00000000" w:rsidRPr="00000000">
        <w:rPr>
          <w:i w:val="1"/>
          <w:sz w:val="26"/>
          <w:szCs w:val="26"/>
          <w:rtl w:val="0"/>
        </w:rPr>
        <w:t xml:space="preserve"> =</w:t>
      </w:r>
      <w:r w:rsidDel="00000000" w:rsidR="00000000" w:rsidRPr="00000000">
        <w:rPr>
          <w:sz w:val="26"/>
          <w:szCs w:val="26"/>
          <w:rtl w:val="0"/>
        </w:rPr>
        <w:t xml:space="preserve"> 38 members, Ryan will eblast the previous members to encourage them to “come back”. Stefani having challenges with online joining, she  emailed and created a ticket with no resolution. Jan has no access to the membership roster. Debora suggests calling Chicago headquarters directly in the early AM for best response.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Events Director –Sasha Allen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Bunco Members Only Event -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Fran is hosting, free to </w:t>
      </w:r>
      <w:r w:rsidDel="00000000" w:rsidR="00000000" w:rsidRPr="00000000">
        <w:rPr>
          <w:sz w:val="26"/>
          <w:szCs w:val="26"/>
          <w:rtl w:val="0"/>
        </w:rPr>
        <w:t xml:space="preserve">members, 17 signed up so far. Karen has games, Debora will pick up from the CB office in PG, make score cards &amp; print rules. Debora will get the hostess gift $50 budget and 3 prizes and bring dessert. Sasha will send an email with a needs &amp; sign up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August Financial Advisor Event -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Venue is confirmed, Aug. 25 Carmel Mission in, bre</w:t>
      </w:r>
      <w:r w:rsidDel="00000000" w:rsidR="00000000" w:rsidRPr="00000000">
        <w:rPr>
          <w:sz w:val="26"/>
          <w:szCs w:val="26"/>
          <w:rtl w:val="0"/>
        </w:rPr>
        <w:t xml:space="preserve">akfast 8:30am. 2-person panel: Aaron Schwartz &amp; Wells Fargo representative, undetermined who specifically. $40 member &amp; $60 Non-member price. Duties/jobs are assigned and Debora is working on the flyer. Ryan is getting bios &amp; pictures of speakers.  Still need a  catchy title for event: Financial Literacy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Fall Fundraiser: September 2021 Ways &amp; Means -Alecia Hull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Fashion Show -Sent an email with</w:t>
      </w:r>
      <w:r w:rsidDel="00000000" w:rsidR="00000000" w:rsidRPr="00000000">
        <w:rPr>
          <w:sz w:val="26"/>
          <w:szCs w:val="26"/>
          <w:rtl w:val="0"/>
        </w:rPr>
        <w:t xml:space="preserve"> notes 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follow-up </w:t>
      </w:r>
      <w:r w:rsidDel="00000000" w:rsidR="00000000" w:rsidRPr="00000000">
        <w:rPr>
          <w:sz w:val="26"/>
          <w:szCs w:val="26"/>
          <w:rtl w:val="0"/>
        </w:rPr>
        <w:t xml:space="preserve">from the planning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meeting, see attached.  </w:t>
      </w:r>
      <w:r w:rsidDel="00000000" w:rsidR="00000000" w:rsidRPr="00000000">
        <w:rPr>
          <w:sz w:val="26"/>
          <w:szCs w:val="26"/>
          <w:rtl w:val="0"/>
        </w:rPr>
        <w:t xml:space="preserve">The decoration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committee will meet at Marriott venun for previ</w:t>
      </w:r>
      <w:r w:rsidDel="00000000" w:rsidR="00000000" w:rsidRPr="00000000">
        <w:rPr>
          <w:sz w:val="26"/>
          <w:szCs w:val="26"/>
          <w:rtl w:val="0"/>
        </w:rPr>
        <w:t xml:space="preserve">ew of the tablescape on 17 July, time TBD &amp;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sz w:val="26"/>
          <w:szCs w:val="26"/>
          <w:rtl w:val="0"/>
        </w:rPr>
        <w:t xml:space="preserve">xt planning meeting: 25 July, 9:30am,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Donations for raffles – letter &amp; ask -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Email w</w:t>
      </w:r>
      <w:r w:rsidDel="00000000" w:rsidR="00000000" w:rsidRPr="00000000">
        <w:rPr>
          <w:sz w:val="26"/>
          <w:szCs w:val="26"/>
          <w:rtl w:val="0"/>
        </w:rPr>
        <w:t xml:space="preserve">ent out with ask letter &amp;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Stores committed-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s</w:t>
      </w:r>
      <w:r w:rsidDel="00000000" w:rsidR="00000000" w:rsidRPr="00000000">
        <w:rPr>
          <w:sz w:val="26"/>
          <w:szCs w:val="26"/>
          <w:rtl w:val="0"/>
        </w:rPr>
        <w:t xml:space="preserve">tores confirmed &amp; 12 models confirmed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Start date of ticket sales -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Mark is working on </w:t>
      </w:r>
      <w:r w:rsidDel="00000000" w:rsidR="00000000" w:rsidRPr="00000000">
        <w:rPr>
          <w:sz w:val="26"/>
          <w:szCs w:val="26"/>
          <w:rtl w:val="0"/>
        </w:rPr>
        <w:t xml:space="preserve">eventbrite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for 22 </w:t>
      </w:r>
      <w:r w:rsidDel="00000000" w:rsidR="00000000" w:rsidRPr="00000000">
        <w:rPr>
          <w:sz w:val="26"/>
          <w:szCs w:val="26"/>
          <w:rtl w:val="0"/>
        </w:rPr>
        <w:t xml:space="preserve">July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Sponsors: Tammy and Alecia are working on it, 2 confirmed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Past President donation- needs to go out expecting $100 (or more, per past president).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First Vice President – Monica Browning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Any Updates- noth</w:t>
      </w:r>
      <w:r w:rsidDel="00000000" w:rsidR="00000000" w:rsidRPr="00000000">
        <w:rPr>
          <w:sz w:val="26"/>
          <w:szCs w:val="26"/>
          <w:rtl w:val="0"/>
        </w:rPr>
        <w:t xml:space="preserve">ing new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Communications – Mark Lavin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      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Upcoming event communications -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was out of town, just catching up on all the latest event</w:t>
      </w:r>
      <w:r w:rsidDel="00000000" w:rsidR="00000000" w:rsidRPr="00000000">
        <w:rPr>
          <w:sz w:val="26"/>
          <w:szCs w:val="26"/>
          <w:rtl w:val="0"/>
        </w:rPr>
        <w:t xml:space="preserve">s. Working on getting info out for all upcoming events: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 July Bunko, 04 Aug. Elections, 25 Aug. Finance, 22 Sept. Fall Fundraiser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Election 2022 Board –  Everyone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Committee Chair- Renee Garner</w:t>
      </w:r>
      <w:r w:rsidDel="00000000" w:rsidR="00000000" w:rsidRPr="00000000">
        <w:rPr>
          <w:i w:val="1"/>
          <w:sz w:val="26"/>
          <w:szCs w:val="26"/>
          <w:rtl w:val="0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not present) Liz took the lead: Karen Calley are the committee members they met with Sasha regarding President Elect position, Debora Sanders for Treasurer, Venue is confirmed, Islands 5-7pm, First VP takes minutes of the meeting, Liz will get First VP what’s supposed to happen. Need to confirm there’s a quorum, Ryan pushes out the rules 10 days prior to the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Any suggestions/ideas to fill positions?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Jan</w:t>
      </w:r>
      <w:r w:rsidDel="00000000" w:rsidR="00000000" w:rsidRPr="00000000">
        <w:rPr>
          <w:sz w:val="26"/>
          <w:szCs w:val="26"/>
          <w:rtl w:val="0"/>
        </w:rPr>
        <w:t xml:space="preserve">/Stefani- co. ?, need Events,Membership, Communications, Strategic partners, First VP (if no one else, Monica will).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In-person board meeting in Aug</w:t>
      </w:r>
      <w:r w:rsidDel="00000000" w:rsidR="00000000" w:rsidRPr="00000000">
        <w:rPr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sz w:val="26"/>
          <w:szCs w:val="26"/>
          <w:rtl w:val="0"/>
        </w:rPr>
        <w:t xml:space="preserve">Continue with zoom.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Next Audit meeting  for Jan.-June budget= 11 Aug. 9am KW office in Carmel. Liz will chair the meeting, Alecia will co-chair along with Aimee &amp; Christine (as needed), Sasha, Debbie will be there and Debora will be secretary for the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Adjournment at : 10:13 am </w:t>
      </w:r>
    </w:p>
    <w:p w:rsidR="00000000" w:rsidDel="00000000" w:rsidP="00000000" w:rsidRDefault="00000000" w:rsidRPr="00000000" w14:paraId="00000022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Next Board Meeting: Friday August 5th- zoom </w:t>
      </w:r>
    </w:p>
    <w:p w:rsidR="00000000" w:rsidDel="00000000" w:rsidP="00000000" w:rsidRDefault="00000000" w:rsidRPr="00000000" w14:paraId="00000023">
      <w:pPr>
        <w:spacing w:after="28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State &amp; National Events: </w:t>
      </w:r>
    </w:p>
    <w:p w:rsidR="00000000" w:rsidDel="00000000" w:rsidP="00000000" w:rsidRDefault="00000000" w:rsidRPr="00000000" w14:paraId="00000025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2022 California State mee􏰀ng – Long Beach – Oct 8-10</w:t>
      </w:r>
    </w:p>
    <w:p w:rsidR="00000000" w:rsidDel="00000000" w:rsidP="00000000" w:rsidRDefault="00000000" w:rsidRPr="00000000" w14:paraId="00000026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National Meeting – Orlando FL – November 9-13, 2022 </w:t>
      </w:r>
    </w:p>
    <w:p w:rsidR="00000000" w:rsidDel="00000000" w:rsidP="00000000" w:rsidRDefault="00000000" w:rsidRPr="00000000" w14:paraId="00000027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Women’s Council of Realtors Past Presidents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2002 Susan Clark</w:t>
        <w:br w:type="textWrapping"/>
        <w:t xml:space="preserve">2003 Arleen Beesley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2004 Linda Dorris</w:t>
        <w:br w:type="textWrapping"/>
        <w:t xml:space="preserve">2005 Linda Shepard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2006 Kim DiBenedetto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2007 Karen Calley</w:t>
        <w:br w:type="textWrapping"/>
        <w:t xml:space="preserve">2008 Cathleen Hendricks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2009 Noni McVey</w:t>
        <w:br w:type="textWrapping"/>
        <w:t xml:space="preserve">2010 Gloria Reese</w:t>
        <w:br w:type="textWrapping"/>
        <w:t xml:space="preserve">2011 Judy Hartwell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2012 Lori Jakubowski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2013 Molly McGee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2014 Danette Roberts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2015 Karen Calley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2016 Sandra Schirmer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2017 Carol Duncan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2018 Marlene Lucero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2019 Tammy LaSala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2020 Renée Garner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2021 Debora Sanders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IDFont+F1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–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77FF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D902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8DsS18FzSzLn6yP9jZJwV5Hjg==">AMUW2mUzd+aCi0g/L6IEJAfN9KaDFFM+KAJ3qAPc71hi9bKpcafVnE+w++GjuTfz/Q4ez4nYn733/97FVH1HqV8zAqPAbG8KGZNOOg7CZ2H+2Tpn3e8uZG4=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2022-07-07T00:49:00Z</dcterms:created>
  <dc:creator>Ryan White</dc:creator>
</cp:coreProperties>
</file>